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6DF" w:rsidRPr="005566DF" w:rsidRDefault="005566DF" w:rsidP="005566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52A57">
        <w:rPr>
          <w:rFonts w:ascii="Times New Roman" w:eastAsia="Times New Roman" w:hAnsi="Times New Roman" w:cs="Times New Roman"/>
          <w:b/>
          <w:bCs/>
          <w:sz w:val="26"/>
          <w:szCs w:val="26"/>
        </w:rPr>
        <w:t>Обращение к родителям</w:t>
      </w:r>
    </w:p>
    <w:p w:rsidR="005566DF" w:rsidRPr="00852A57" w:rsidRDefault="00852A57" w:rsidP="005566D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852A57">
        <w:rPr>
          <w:rFonts w:ascii="Times New Roman" w:eastAsia="Times New Roman" w:hAnsi="Times New Roman" w:cs="Times New Roman"/>
          <w:b/>
          <w:bCs/>
          <w:sz w:val="26"/>
          <w:szCs w:val="26"/>
        </w:rPr>
        <w:t>«</w:t>
      </w:r>
      <w:r w:rsidR="005566DF" w:rsidRPr="00852A57">
        <w:rPr>
          <w:rFonts w:ascii="Times New Roman" w:eastAsia="Times New Roman" w:hAnsi="Times New Roman" w:cs="Times New Roman"/>
          <w:b/>
          <w:bCs/>
          <w:sz w:val="26"/>
          <w:szCs w:val="26"/>
        </w:rPr>
        <w:t>НЕ ОСТАВЛЯЙТЕ ДЕТЕЙ БЕЗ ПРИСМОТРА!</w:t>
      </w:r>
      <w:r w:rsidRPr="00852A57">
        <w:rPr>
          <w:rFonts w:ascii="Times New Roman" w:eastAsia="Times New Roman" w:hAnsi="Times New Roman" w:cs="Times New Roman"/>
          <w:b/>
          <w:bCs/>
          <w:sz w:val="26"/>
          <w:szCs w:val="26"/>
        </w:rPr>
        <w:t>»</w:t>
      </w:r>
    </w:p>
    <w:p w:rsidR="00B32D56" w:rsidRPr="005566DF" w:rsidRDefault="00B32D56" w:rsidP="005566D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</w:rPr>
      </w:pPr>
    </w:p>
    <w:p w:rsidR="005566DF" w:rsidRDefault="005566DF" w:rsidP="005566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</w:rPr>
      </w:pPr>
      <w:r w:rsidRPr="005566DF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</w:rPr>
        <w:t>Уважаемые родители!</w:t>
      </w:r>
    </w:p>
    <w:p w:rsidR="00B32D56" w:rsidRPr="005566DF" w:rsidRDefault="00B32D56" w:rsidP="005566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6"/>
          <w:szCs w:val="26"/>
        </w:rPr>
      </w:pPr>
    </w:p>
    <w:p w:rsidR="000E4CB7" w:rsidRDefault="000E4CB7" w:rsidP="000E4CB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Министерство образования и науки Республики Хакасия </w:t>
      </w:r>
      <w:r w:rsidRPr="005566DF">
        <w:rPr>
          <w:rFonts w:ascii="Times New Roman" w:eastAsia="Times New Roman" w:hAnsi="Times New Roman" w:cs="Times New Roman"/>
          <w:color w:val="111111"/>
          <w:sz w:val="26"/>
          <w:szCs w:val="26"/>
        </w:rPr>
        <w:t>во избежание трагических случаев гибели детей обраща</w:t>
      </w:r>
      <w:r>
        <w:rPr>
          <w:rFonts w:ascii="Times New Roman" w:eastAsia="Times New Roman" w:hAnsi="Times New Roman" w:cs="Times New Roman"/>
          <w:color w:val="111111"/>
          <w:sz w:val="26"/>
          <w:szCs w:val="26"/>
        </w:rPr>
        <w:t>е</w:t>
      </w:r>
      <w:r w:rsidRPr="005566DF">
        <w:rPr>
          <w:rFonts w:ascii="Times New Roman" w:eastAsia="Times New Roman" w:hAnsi="Times New Roman" w:cs="Times New Roman"/>
          <w:color w:val="111111"/>
          <w:sz w:val="26"/>
          <w:szCs w:val="26"/>
        </w:rPr>
        <w:t>тся с призывом быть предельно внимательными и ответственными за жизнь собственных и других детей!</w:t>
      </w:r>
    </w:p>
    <w:p w:rsidR="000E4CB7" w:rsidRPr="005566DF" w:rsidRDefault="000E4CB7" w:rsidP="000E4CB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111111"/>
          <w:sz w:val="26"/>
          <w:szCs w:val="26"/>
        </w:rPr>
      </w:pPr>
      <w:r w:rsidRPr="00872179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</w:rPr>
        <w:t>Помните: чужих детей не бывает, жизнь наших детей зависит от нас самих!</w:t>
      </w:r>
    </w:p>
    <w:p w:rsidR="005566DF" w:rsidRPr="005566DF" w:rsidRDefault="00B32D56" w:rsidP="00B32D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</w:rPr>
        <w:t>Д</w:t>
      </w:r>
      <w:r w:rsidR="005566DF" w:rsidRPr="005566DF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ети не всегда </w:t>
      </w:r>
      <w:r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могут </w:t>
      </w:r>
      <w:r w:rsidR="005566DF" w:rsidRPr="005566DF">
        <w:rPr>
          <w:rFonts w:ascii="Times New Roman" w:eastAsia="Times New Roman" w:hAnsi="Times New Roman" w:cs="Times New Roman"/>
          <w:color w:val="111111"/>
          <w:sz w:val="26"/>
          <w:szCs w:val="26"/>
        </w:rPr>
        <w:t>правильно оцени</w:t>
      </w:r>
      <w:r>
        <w:rPr>
          <w:rFonts w:ascii="Times New Roman" w:eastAsia="Times New Roman" w:hAnsi="Times New Roman" w:cs="Times New Roman"/>
          <w:color w:val="111111"/>
          <w:sz w:val="26"/>
          <w:szCs w:val="26"/>
        </w:rPr>
        <w:t>ть</w:t>
      </w:r>
      <w:r w:rsidR="005566DF" w:rsidRPr="005566DF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уровень опасности того или иного развлечения.</w:t>
      </w:r>
      <w:r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О</w:t>
      </w:r>
      <w:r w:rsidRPr="005566DF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бязанность и ответственность </w:t>
      </w:r>
      <w:r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каждого </w:t>
      </w:r>
      <w:r w:rsidRPr="005566DF">
        <w:rPr>
          <w:rFonts w:ascii="Times New Roman" w:eastAsia="Times New Roman" w:hAnsi="Times New Roman" w:cs="Times New Roman"/>
          <w:color w:val="111111"/>
          <w:sz w:val="26"/>
          <w:szCs w:val="26"/>
        </w:rPr>
        <w:t>взрослого человека</w:t>
      </w:r>
      <w:r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- н</w:t>
      </w:r>
      <w:r w:rsidR="005566DF" w:rsidRPr="005566DF">
        <w:rPr>
          <w:rFonts w:ascii="Times New Roman" w:eastAsia="Times New Roman" w:hAnsi="Times New Roman" w:cs="Times New Roman"/>
          <w:color w:val="111111"/>
          <w:sz w:val="26"/>
          <w:szCs w:val="26"/>
        </w:rPr>
        <w:t>аучить ребенка быть осторожным, не рисковать своим здоровьем и жизнью, не допускать опасных для себя ситуаций</w:t>
      </w:r>
      <w:r>
        <w:rPr>
          <w:rFonts w:ascii="Times New Roman" w:eastAsia="Times New Roman" w:hAnsi="Times New Roman" w:cs="Times New Roman"/>
          <w:color w:val="111111"/>
          <w:sz w:val="26"/>
          <w:szCs w:val="26"/>
        </w:rPr>
        <w:t>.</w:t>
      </w:r>
      <w:r w:rsidR="005566DF" w:rsidRPr="005566DF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</w:p>
    <w:p w:rsidR="00B32D56" w:rsidRDefault="00B32D56" w:rsidP="00B32D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</w:rPr>
        <w:t>О</w:t>
      </w:r>
      <w:r w:rsidRPr="005566DF">
        <w:rPr>
          <w:rFonts w:ascii="Times New Roman" w:eastAsia="Times New Roman" w:hAnsi="Times New Roman" w:cs="Times New Roman"/>
          <w:color w:val="111111"/>
          <w:sz w:val="26"/>
          <w:szCs w:val="26"/>
        </w:rPr>
        <w:t>ставляя детей даже на непродолжительное время</w:t>
      </w:r>
      <w:r w:rsidR="00194D2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color w:val="111111"/>
          <w:sz w:val="26"/>
          <w:szCs w:val="26"/>
        </w:rPr>
        <w:t>Вы</w:t>
      </w:r>
      <w:r w:rsidRPr="005566DF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риску</w:t>
      </w:r>
      <w:r>
        <w:rPr>
          <w:rFonts w:ascii="Times New Roman" w:eastAsia="Times New Roman" w:hAnsi="Times New Roman" w:cs="Times New Roman"/>
          <w:color w:val="111111"/>
          <w:sz w:val="26"/>
          <w:szCs w:val="26"/>
        </w:rPr>
        <w:t>ете</w:t>
      </w:r>
      <w:r w:rsidRPr="005566DF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их жизнями.</w:t>
      </w:r>
      <w:r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В силу </w:t>
      </w:r>
      <w:r w:rsidRPr="005566DF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различных причин, в том числе и </w:t>
      </w:r>
      <w:r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их несовершеннолетнего </w:t>
      </w:r>
      <w:r w:rsidRPr="005566DF">
        <w:rPr>
          <w:rFonts w:ascii="Times New Roman" w:eastAsia="Times New Roman" w:hAnsi="Times New Roman" w:cs="Times New Roman"/>
          <w:color w:val="111111"/>
          <w:sz w:val="26"/>
          <w:szCs w:val="26"/>
        </w:rPr>
        <w:t>возраста</w:t>
      </w:r>
      <w:r>
        <w:rPr>
          <w:rFonts w:ascii="Times New Roman" w:eastAsia="Times New Roman" w:hAnsi="Times New Roman" w:cs="Times New Roman"/>
          <w:color w:val="111111"/>
          <w:sz w:val="26"/>
          <w:szCs w:val="26"/>
        </w:rPr>
        <w:t>, дети</w:t>
      </w:r>
      <w:r w:rsidR="00194D25">
        <w:rPr>
          <w:rFonts w:ascii="Times New Roman" w:eastAsia="Times New Roman" w:hAnsi="Times New Roman" w:cs="Times New Roman"/>
          <w:color w:val="111111"/>
          <w:sz w:val="26"/>
          <w:szCs w:val="26"/>
        </w:rPr>
        <w:t>,</w:t>
      </w:r>
      <w:r w:rsidR="00194D25" w:rsidRPr="00194D2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  <w:r w:rsidR="00194D25">
        <w:rPr>
          <w:rFonts w:ascii="Times New Roman" w:eastAsia="Times New Roman" w:hAnsi="Times New Roman" w:cs="Times New Roman"/>
          <w:color w:val="111111"/>
          <w:sz w:val="26"/>
          <w:szCs w:val="26"/>
        </w:rPr>
        <w:t>оставленные</w:t>
      </w:r>
      <w:r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  <w:r w:rsidRPr="005566DF">
        <w:rPr>
          <w:rFonts w:ascii="Times New Roman" w:eastAsia="Times New Roman" w:hAnsi="Times New Roman" w:cs="Times New Roman"/>
          <w:color w:val="111111"/>
          <w:sz w:val="26"/>
          <w:szCs w:val="26"/>
        </w:rPr>
        <w:t>без помощи</w:t>
      </w:r>
      <w:r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взрослых, порой оказываются в </w:t>
      </w:r>
      <w:r w:rsidRPr="005566DF">
        <w:rPr>
          <w:rFonts w:ascii="Times New Roman" w:eastAsia="Times New Roman" w:hAnsi="Times New Roman" w:cs="Times New Roman"/>
          <w:color w:val="111111"/>
          <w:sz w:val="26"/>
          <w:szCs w:val="26"/>
        </w:rPr>
        <w:t>ситуаци</w:t>
      </w:r>
      <w:r>
        <w:rPr>
          <w:rFonts w:ascii="Times New Roman" w:eastAsia="Times New Roman" w:hAnsi="Times New Roman" w:cs="Times New Roman"/>
          <w:color w:val="111111"/>
          <w:sz w:val="26"/>
          <w:szCs w:val="26"/>
        </w:rPr>
        <w:t>ях</w:t>
      </w:r>
      <w:r w:rsidRPr="005566DF">
        <w:rPr>
          <w:rFonts w:ascii="Times New Roman" w:eastAsia="Times New Roman" w:hAnsi="Times New Roman" w:cs="Times New Roman"/>
          <w:color w:val="111111"/>
          <w:sz w:val="26"/>
          <w:szCs w:val="26"/>
        </w:rPr>
        <w:t>, представляющ</w:t>
      </w:r>
      <w:r>
        <w:rPr>
          <w:rFonts w:ascii="Times New Roman" w:eastAsia="Times New Roman" w:hAnsi="Times New Roman" w:cs="Times New Roman"/>
          <w:color w:val="111111"/>
          <w:sz w:val="26"/>
          <w:szCs w:val="26"/>
        </w:rPr>
        <w:t>их</w:t>
      </w:r>
      <w:r w:rsidRPr="005566DF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опасность для </w:t>
      </w:r>
      <w:r>
        <w:rPr>
          <w:rFonts w:ascii="Times New Roman" w:eastAsia="Times New Roman" w:hAnsi="Times New Roman" w:cs="Times New Roman"/>
          <w:color w:val="111111"/>
          <w:sz w:val="26"/>
          <w:szCs w:val="26"/>
        </w:rPr>
        <w:t>их</w:t>
      </w:r>
      <w:r w:rsidRPr="005566DF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здоровья или жизни, </w:t>
      </w:r>
      <w:r w:rsidR="00194D2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и не </w:t>
      </w:r>
      <w:r w:rsidRPr="005566DF">
        <w:rPr>
          <w:rFonts w:ascii="Times New Roman" w:eastAsia="Times New Roman" w:hAnsi="Times New Roman" w:cs="Times New Roman"/>
          <w:color w:val="111111"/>
          <w:sz w:val="26"/>
          <w:szCs w:val="26"/>
        </w:rPr>
        <w:t>име</w:t>
      </w:r>
      <w:r w:rsidR="00194D25">
        <w:rPr>
          <w:rFonts w:ascii="Times New Roman" w:eastAsia="Times New Roman" w:hAnsi="Times New Roman" w:cs="Times New Roman"/>
          <w:color w:val="111111"/>
          <w:sz w:val="26"/>
          <w:szCs w:val="26"/>
        </w:rPr>
        <w:t>ют</w:t>
      </w:r>
      <w:r w:rsidRPr="005566DF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возможност</w:t>
      </w:r>
      <w:r>
        <w:rPr>
          <w:rFonts w:ascii="Times New Roman" w:eastAsia="Times New Roman" w:hAnsi="Times New Roman" w:cs="Times New Roman"/>
          <w:color w:val="111111"/>
          <w:sz w:val="26"/>
          <w:szCs w:val="26"/>
        </w:rPr>
        <w:t>и</w:t>
      </w:r>
      <w:r w:rsidRPr="005566DF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самостоятельно</w:t>
      </w:r>
      <w:r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с ними </w:t>
      </w:r>
      <w:r w:rsidRPr="005566DF">
        <w:rPr>
          <w:rFonts w:ascii="Times New Roman" w:eastAsia="Times New Roman" w:hAnsi="Times New Roman" w:cs="Times New Roman"/>
          <w:color w:val="111111"/>
          <w:sz w:val="26"/>
          <w:szCs w:val="26"/>
        </w:rPr>
        <w:t>справиться</w:t>
      </w:r>
      <w:r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. </w:t>
      </w:r>
    </w:p>
    <w:p w:rsidR="00852A57" w:rsidRDefault="00194D25" w:rsidP="00182F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</w:rPr>
        <w:t>У</w:t>
      </w:r>
      <w:r w:rsidR="00B32D56">
        <w:rPr>
          <w:rFonts w:ascii="Times New Roman" w:eastAsia="Times New Roman" w:hAnsi="Times New Roman" w:cs="Times New Roman"/>
          <w:color w:val="111111"/>
          <w:sz w:val="26"/>
          <w:szCs w:val="26"/>
        </w:rPr>
        <w:t>важаемые родители,</w:t>
      </w:r>
      <w:r w:rsidRPr="00194D2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111111"/>
          <w:sz w:val="26"/>
          <w:szCs w:val="26"/>
        </w:rPr>
        <w:t>омните</w:t>
      </w:r>
      <w:r>
        <w:rPr>
          <w:rFonts w:ascii="Times New Roman" w:eastAsia="Times New Roman" w:hAnsi="Times New Roman" w:cs="Times New Roman"/>
          <w:color w:val="111111"/>
          <w:sz w:val="26"/>
          <w:szCs w:val="26"/>
        </w:rPr>
        <w:t>:</w:t>
      </w:r>
      <w:r w:rsidR="00B32D56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6"/>
          <w:szCs w:val="26"/>
        </w:rPr>
        <w:t>именно Вы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  <w:r w:rsidR="00B32D56">
        <w:rPr>
          <w:rFonts w:ascii="Times New Roman" w:eastAsia="Times New Roman" w:hAnsi="Times New Roman" w:cs="Times New Roman"/>
          <w:color w:val="111111"/>
          <w:sz w:val="26"/>
          <w:szCs w:val="26"/>
        </w:rPr>
        <w:t>в первую очередь</w:t>
      </w:r>
      <w:r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  <w:r w:rsidR="00B32D56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несете ответственность за жизнь </w:t>
      </w:r>
      <w:proofErr w:type="gramStart"/>
      <w:r w:rsidR="00B32D56">
        <w:rPr>
          <w:rFonts w:ascii="Times New Roman" w:eastAsia="Times New Roman" w:hAnsi="Times New Roman" w:cs="Times New Roman"/>
          <w:color w:val="111111"/>
          <w:sz w:val="26"/>
          <w:szCs w:val="26"/>
        </w:rPr>
        <w:t>своих</w:t>
      </w:r>
      <w:proofErr w:type="gramEnd"/>
      <w:r w:rsidR="00B32D56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детей. </w:t>
      </w:r>
      <w:r w:rsidR="00182FA7">
        <w:rPr>
          <w:rFonts w:ascii="Times New Roman" w:eastAsia="Times New Roman" w:hAnsi="Times New Roman" w:cs="Times New Roman"/>
          <w:color w:val="111111"/>
          <w:sz w:val="26"/>
          <w:szCs w:val="26"/>
        </w:rPr>
        <w:t>Все понимают, что</w:t>
      </w:r>
      <w:r w:rsidR="00B32D56" w:rsidRPr="005566DF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никто из родителей </w:t>
      </w:r>
      <w:r w:rsidR="00182FA7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               </w:t>
      </w:r>
      <w:r w:rsidR="00B32D56" w:rsidRPr="005566DF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не хочет зла своему ребенку. В большинстве </w:t>
      </w:r>
      <w:r w:rsidR="00852A57">
        <w:rPr>
          <w:rFonts w:ascii="Times New Roman" w:eastAsia="Times New Roman" w:hAnsi="Times New Roman" w:cs="Times New Roman"/>
          <w:color w:val="111111"/>
          <w:sz w:val="26"/>
          <w:szCs w:val="26"/>
        </w:rPr>
        <w:t>случаев</w:t>
      </w:r>
      <w:r w:rsidR="00B32D56" w:rsidRPr="005566DF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– это обычная человеческая беспечность. Жаль, что мы учимся на своих ошибках</w:t>
      </w:r>
      <w:r w:rsidR="00852A57">
        <w:rPr>
          <w:rFonts w:ascii="Times New Roman" w:eastAsia="Times New Roman" w:hAnsi="Times New Roman" w:cs="Times New Roman"/>
          <w:color w:val="111111"/>
          <w:sz w:val="26"/>
          <w:szCs w:val="26"/>
        </w:rPr>
        <w:t>!</w:t>
      </w:r>
      <w:r w:rsidR="00B32D56" w:rsidRPr="005566DF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Понимание и осознание глубины трагедии приходит к родителям только после того, когда уже ничего нельзя вернуть.</w:t>
      </w:r>
      <w:r w:rsidR="00852A57" w:rsidRPr="00852A57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</w:p>
    <w:p w:rsidR="00B32D56" w:rsidRPr="005566DF" w:rsidRDefault="00B32D56" w:rsidP="00182F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5566DF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Контролируйте поведение детей на водоемах, </w:t>
      </w:r>
      <w:r w:rsidR="00182FA7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автомобильных и железных </w:t>
      </w:r>
      <w:r w:rsidRPr="005566DF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дорогах, </w:t>
      </w:r>
      <w:r w:rsidR="00182FA7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  <w:r w:rsidRPr="005566DF">
        <w:rPr>
          <w:rFonts w:ascii="Times New Roman" w:eastAsia="Times New Roman" w:hAnsi="Times New Roman" w:cs="Times New Roman"/>
          <w:color w:val="111111"/>
          <w:sz w:val="26"/>
          <w:szCs w:val="26"/>
        </w:rPr>
        <w:t>дома, не оставляйте их без присмотра, обучайте их правилам безопасного поведения!</w:t>
      </w:r>
      <w:r w:rsidR="00852A57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</w:p>
    <w:p w:rsidR="00B32D56" w:rsidRPr="005566DF" w:rsidRDefault="000E4CB7" w:rsidP="000E4C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6"/>
          <w:szCs w:val="26"/>
        </w:rPr>
      </w:pPr>
      <w:r w:rsidRPr="000E4CB7">
        <w:rPr>
          <w:rFonts w:ascii="Times New Roman" w:eastAsia="Times New Roman" w:hAnsi="Times New Roman" w:cs="Times New Roman"/>
          <w:bCs/>
          <w:color w:val="111111"/>
          <w:sz w:val="26"/>
          <w:szCs w:val="26"/>
        </w:rPr>
        <w:tab/>
      </w:r>
      <w:r w:rsidRPr="00872179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</w:rPr>
        <w:t xml:space="preserve">Уберечь  </w:t>
      </w:r>
      <w:r w:rsidR="00B32D56" w:rsidRPr="00872179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</w:rPr>
        <w:t>детей от несчастья поможет выполнение простых правил:</w:t>
      </w:r>
    </w:p>
    <w:p w:rsidR="000E4CB7" w:rsidRDefault="000E4CB7" w:rsidP="000E4C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872179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</w:rPr>
        <w:t>Не оставляйте</w:t>
      </w:r>
      <w:r w:rsidR="00B32D56" w:rsidRPr="005566DF">
        <w:rPr>
          <w:rFonts w:ascii="Times New Roman" w:eastAsia="Times New Roman" w:hAnsi="Times New Roman" w:cs="Times New Roman"/>
          <w:b/>
          <w:color w:val="111111"/>
          <w:sz w:val="26"/>
          <w:szCs w:val="26"/>
        </w:rPr>
        <w:t> </w:t>
      </w:r>
      <w:r w:rsidR="00B32D56" w:rsidRPr="005566DF">
        <w:rPr>
          <w:rFonts w:ascii="Times New Roman" w:eastAsia="Times New Roman" w:hAnsi="Times New Roman" w:cs="Times New Roman"/>
          <w:color w:val="111111"/>
          <w:sz w:val="26"/>
          <w:szCs w:val="26"/>
        </w:rPr>
        <w:t>детей без присмотра</w:t>
      </w:r>
      <w:r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ни при каких обстоятельствах! </w:t>
      </w:r>
    </w:p>
    <w:p w:rsidR="00B32D56" w:rsidRPr="005566DF" w:rsidRDefault="000E4CB7" w:rsidP="000E4C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proofErr w:type="gramStart"/>
      <w:r w:rsidRPr="00872179">
        <w:rPr>
          <w:rFonts w:ascii="Times New Roman" w:eastAsia="Times New Roman" w:hAnsi="Times New Roman" w:cs="Times New Roman"/>
          <w:b/>
          <w:color w:val="111111"/>
          <w:sz w:val="26"/>
          <w:szCs w:val="26"/>
        </w:rPr>
        <w:t>Не храните, не оставляйте</w:t>
      </w:r>
      <w:r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  <w:r w:rsidR="00B32D56" w:rsidRPr="005566DF">
        <w:rPr>
          <w:rFonts w:ascii="Times New Roman" w:eastAsia="Times New Roman" w:hAnsi="Times New Roman" w:cs="Times New Roman"/>
          <w:color w:val="111111"/>
          <w:sz w:val="26"/>
          <w:szCs w:val="26"/>
        </w:rPr>
        <w:t>в доступном для ребенка месте спички, колющие, режущие предметы, а также утюг, кастрюли, сковородки, чайник, чашки, тарелки.</w:t>
      </w:r>
      <w:proofErr w:type="gramEnd"/>
    </w:p>
    <w:p w:rsidR="00B32D56" w:rsidRPr="005566DF" w:rsidRDefault="000E4CB7" w:rsidP="000E4C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872179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</w:rPr>
        <w:t>Не ставьте</w:t>
      </w:r>
      <w:r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</w:rPr>
        <w:t xml:space="preserve"> </w:t>
      </w:r>
      <w:r w:rsidR="00B32D56" w:rsidRPr="005566DF">
        <w:rPr>
          <w:rFonts w:ascii="Times New Roman" w:eastAsia="Times New Roman" w:hAnsi="Times New Roman" w:cs="Times New Roman"/>
          <w:color w:val="111111"/>
          <w:sz w:val="26"/>
          <w:szCs w:val="26"/>
        </w:rPr>
        <w:t>предметы бытовой химии туда, откуда их может достать ребенок: бытовая химия вызывает тяжелые отравления, ожоги глаз, кожи, пищеварительной системы.</w:t>
      </w:r>
    </w:p>
    <w:p w:rsidR="00B32D56" w:rsidRPr="005566DF" w:rsidRDefault="000E4CB7" w:rsidP="000E4C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872179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</w:rPr>
        <w:t>Не давайте</w:t>
      </w:r>
      <w:r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</w:rPr>
        <w:t xml:space="preserve"> </w:t>
      </w:r>
      <w:r w:rsidR="00B32D56" w:rsidRPr="005566DF">
        <w:rPr>
          <w:rFonts w:ascii="Times New Roman" w:eastAsia="Times New Roman" w:hAnsi="Times New Roman" w:cs="Times New Roman"/>
          <w:color w:val="111111"/>
          <w:sz w:val="26"/>
          <w:szCs w:val="26"/>
        </w:rPr>
        <w:t>детям для игры мелкие предметы (пуговицы, шарики, монеты, бусы, конструкторы с мелкими деталями</w:t>
      </w:r>
      <w:r>
        <w:rPr>
          <w:rFonts w:ascii="Times New Roman" w:eastAsia="Times New Roman" w:hAnsi="Times New Roman" w:cs="Times New Roman"/>
          <w:color w:val="111111"/>
          <w:sz w:val="26"/>
          <w:szCs w:val="26"/>
        </w:rPr>
        <w:t>)</w:t>
      </w:r>
      <w:r w:rsidR="00B32D56" w:rsidRPr="005566DF">
        <w:rPr>
          <w:rFonts w:ascii="Times New Roman" w:eastAsia="Times New Roman" w:hAnsi="Times New Roman" w:cs="Times New Roman"/>
          <w:color w:val="111111"/>
          <w:sz w:val="26"/>
          <w:szCs w:val="26"/>
        </w:rPr>
        <w:t>: ребенок может взять их в ро</w:t>
      </w:r>
      <w:r>
        <w:rPr>
          <w:rFonts w:ascii="Times New Roman" w:eastAsia="Times New Roman" w:hAnsi="Times New Roman" w:cs="Times New Roman"/>
          <w:color w:val="111111"/>
          <w:sz w:val="26"/>
          <w:szCs w:val="26"/>
        </w:rPr>
        <w:t>т</w:t>
      </w:r>
      <w:r w:rsidR="00B32D56" w:rsidRPr="005566DF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и случайно проглотить, засунуть в нос, уши и т.д., что станет непосредственной угрозой для здоровья, а иногда и жизни ребенка.</w:t>
      </w:r>
    </w:p>
    <w:p w:rsidR="00B32D56" w:rsidRPr="005566DF" w:rsidRDefault="000E4CB7" w:rsidP="000E4C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872179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</w:rPr>
        <w:t>Не оставляйте</w:t>
      </w:r>
      <w:r w:rsidR="00B32D56" w:rsidRPr="005566DF">
        <w:rPr>
          <w:rFonts w:ascii="Times New Roman" w:eastAsia="Times New Roman" w:hAnsi="Times New Roman" w:cs="Times New Roman"/>
          <w:color w:val="111111"/>
          <w:sz w:val="26"/>
          <w:szCs w:val="26"/>
        </w:rPr>
        <w:t> в доступном для ребенка месте лекарства, так как ребенок может съесть или выпить их и получить серьезное отравление, которое может поставить ребенка на грань жизни или смерти.</w:t>
      </w:r>
    </w:p>
    <w:p w:rsidR="00B32D56" w:rsidRPr="005566DF" w:rsidRDefault="00872179" w:rsidP="000E4C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872179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</w:rPr>
        <w:t>Не оставляйте</w:t>
      </w:r>
      <w:r w:rsidR="00B32D56" w:rsidRPr="005566DF">
        <w:rPr>
          <w:rFonts w:ascii="Times New Roman" w:eastAsia="Times New Roman" w:hAnsi="Times New Roman" w:cs="Times New Roman"/>
          <w:color w:val="111111"/>
          <w:sz w:val="26"/>
          <w:szCs w:val="26"/>
        </w:rPr>
        <w:t> открытыми (поставленными на проветривание) окна в доме (квартире): подставив стул (табуретку), ребенок влезет на подоконник, обопрется на москитную сетку, чтобы посмотреть вниз, и выпадет из окна. Москитная сетка не предназначена для защиты от выпадения из окна.</w:t>
      </w:r>
    </w:p>
    <w:p w:rsidR="00B32D56" w:rsidRPr="005566DF" w:rsidRDefault="00872179" w:rsidP="000E4C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872179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</w:rPr>
        <w:lastRenderedPageBreak/>
        <w:t>Не разрешайте</w:t>
      </w:r>
      <w:r w:rsidR="00B32D56" w:rsidRPr="005566DF">
        <w:rPr>
          <w:rFonts w:ascii="Times New Roman" w:eastAsia="Times New Roman" w:hAnsi="Times New Roman" w:cs="Times New Roman"/>
          <w:color w:val="111111"/>
          <w:sz w:val="26"/>
          <w:szCs w:val="26"/>
        </w:rPr>
        <w:t> маленькому ребенку включать самостоятельно телевизор, компьютер, другую бытовую технику. Не оставляйте ребенка одного возле включенной бытовой техники.</w:t>
      </w:r>
    </w:p>
    <w:p w:rsidR="00B32D56" w:rsidRPr="005566DF" w:rsidRDefault="00872179" w:rsidP="008721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872179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</w:rPr>
        <w:t>Не оставляйте</w:t>
      </w:r>
      <w:r w:rsidR="00B32D56" w:rsidRPr="005566DF">
        <w:rPr>
          <w:rFonts w:ascii="Times New Roman" w:eastAsia="Times New Roman" w:hAnsi="Times New Roman" w:cs="Times New Roman"/>
          <w:color w:val="111111"/>
          <w:sz w:val="26"/>
          <w:szCs w:val="26"/>
        </w:rPr>
        <w:t> включенными в сеть строительные инструменты (дрели, пилы и т.д.).</w:t>
      </w:r>
    </w:p>
    <w:p w:rsidR="00B32D56" w:rsidRPr="005566DF" w:rsidRDefault="00872179" w:rsidP="008721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872179">
        <w:rPr>
          <w:rFonts w:ascii="Times New Roman" w:eastAsia="Times New Roman" w:hAnsi="Times New Roman" w:cs="Times New Roman"/>
          <w:b/>
          <w:bCs/>
          <w:sz w:val="26"/>
          <w:szCs w:val="26"/>
        </w:rPr>
        <w:t>Следите за тем</w:t>
      </w:r>
      <w:r w:rsidR="00B32D56" w:rsidRPr="005566DF">
        <w:rPr>
          <w:rFonts w:ascii="Times New Roman" w:eastAsia="Times New Roman" w:hAnsi="Times New Roman" w:cs="Times New Roman"/>
          <w:b/>
          <w:sz w:val="26"/>
          <w:szCs w:val="26"/>
        </w:rPr>
        <w:t>,</w:t>
      </w:r>
      <w:r w:rsidR="00B32D56" w:rsidRPr="005566DF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чтобы в квартире (доме) все бытовые приборы находились в исправном состоянии, электросеть не была перегружена, сетевые фильтры (удлинители) были без повреждений и не были протянуты через всю комнату </w:t>
      </w:r>
      <w:r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                </w:t>
      </w:r>
      <w:r w:rsidR="00B32D56" w:rsidRPr="005566DF">
        <w:rPr>
          <w:rFonts w:ascii="Times New Roman" w:eastAsia="Times New Roman" w:hAnsi="Times New Roman" w:cs="Times New Roman"/>
          <w:color w:val="111111"/>
          <w:sz w:val="26"/>
          <w:szCs w:val="26"/>
        </w:rPr>
        <w:t>(т.е. по ним никто не должен ходить, переступать через них и т.п.).</w:t>
      </w:r>
    </w:p>
    <w:p w:rsidR="00B32D56" w:rsidRPr="005566DF" w:rsidRDefault="00872179" w:rsidP="008721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872179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</w:rPr>
        <w:t>Не позволяйте</w:t>
      </w:r>
      <w:r w:rsidR="00B32D56" w:rsidRPr="005566DF">
        <w:rPr>
          <w:rFonts w:ascii="Times New Roman" w:eastAsia="Times New Roman" w:hAnsi="Times New Roman" w:cs="Times New Roman"/>
          <w:color w:val="111111"/>
          <w:sz w:val="26"/>
          <w:szCs w:val="26"/>
        </w:rPr>
        <w:t> детям играть вблизи строящихся объектов, разрытых теплотрасс, котлованов под инженерные коммуникации и т.д. Пренебрежение этим запретом часто приводит к необратимым трагическим последствиям!</w:t>
      </w:r>
    </w:p>
    <w:p w:rsidR="00852A57" w:rsidRDefault="00852A57" w:rsidP="00B32D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11111"/>
          <w:sz w:val="26"/>
          <w:szCs w:val="26"/>
        </w:rPr>
      </w:pPr>
    </w:p>
    <w:p w:rsidR="00B32D56" w:rsidRPr="002C5A1F" w:rsidRDefault="00B32D56" w:rsidP="00B32D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111111"/>
          <w:sz w:val="26"/>
          <w:szCs w:val="26"/>
        </w:rPr>
      </w:pPr>
      <w:r w:rsidRPr="002C5A1F">
        <w:rPr>
          <w:rFonts w:ascii="Times New Roman" w:eastAsia="Times New Roman" w:hAnsi="Times New Roman" w:cs="Times New Roman"/>
          <w:b/>
          <w:bCs/>
          <w:iCs/>
          <w:color w:val="111111"/>
          <w:sz w:val="26"/>
          <w:szCs w:val="26"/>
        </w:rPr>
        <w:t>Уважаемые родители!</w:t>
      </w:r>
    </w:p>
    <w:p w:rsidR="00872179" w:rsidRPr="005566DF" w:rsidRDefault="00872179" w:rsidP="00B32D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6"/>
          <w:szCs w:val="26"/>
        </w:rPr>
      </w:pPr>
    </w:p>
    <w:p w:rsidR="00B32D56" w:rsidRPr="005566DF" w:rsidRDefault="00B32D56" w:rsidP="008721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2C5A1F">
        <w:rPr>
          <w:rFonts w:ascii="Times New Roman" w:eastAsia="Times New Roman" w:hAnsi="Times New Roman" w:cs="Times New Roman"/>
          <w:b/>
          <w:bCs/>
          <w:iCs/>
          <w:color w:val="111111"/>
          <w:sz w:val="26"/>
          <w:szCs w:val="26"/>
        </w:rPr>
        <w:t>Помните, беду легче предупредить! Одна из самых главных задач родителей – это создать для своего ребенка безопасную среду, в которой он сможет гармонично развиваться.</w:t>
      </w:r>
    </w:p>
    <w:p w:rsidR="00B32D56" w:rsidRDefault="00B32D56" w:rsidP="005920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</w:rPr>
      </w:pPr>
      <w:r w:rsidRPr="002C5A1F">
        <w:rPr>
          <w:rFonts w:ascii="Times New Roman" w:eastAsia="Times New Roman" w:hAnsi="Times New Roman" w:cs="Times New Roman"/>
          <w:b/>
          <w:bCs/>
          <w:iCs/>
          <w:color w:val="111111"/>
          <w:sz w:val="26"/>
          <w:szCs w:val="26"/>
        </w:rPr>
        <w:t>Берегите своих детей!</w:t>
      </w:r>
    </w:p>
    <w:sectPr w:rsidR="00B32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72967"/>
    <w:multiLevelType w:val="multilevel"/>
    <w:tmpl w:val="BDA4B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566DF"/>
    <w:rsid w:val="000E4CB7"/>
    <w:rsid w:val="00182FA7"/>
    <w:rsid w:val="00194D25"/>
    <w:rsid w:val="002C5A1F"/>
    <w:rsid w:val="005566DF"/>
    <w:rsid w:val="00592004"/>
    <w:rsid w:val="00852A57"/>
    <w:rsid w:val="00872179"/>
    <w:rsid w:val="00B32D56"/>
    <w:rsid w:val="00C92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566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566D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556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566DF"/>
    <w:rPr>
      <w:b/>
      <w:bCs/>
    </w:rPr>
  </w:style>
  <w:style w:type="character" w:styleId="a5">
    <w:name w:val="Emphasis"/>
    <w:basedOn w:val="a0"/>
    <w:uiPriority w:val="20"/>
    <w:qFormat/>
    <w:rsid w:val="005566D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6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Курохтина ОА</dc:creator>
  <cp:keywords/>
  <dc:description/>
  <cp:lastModifiedBy>Филимонова Александра Владимировна</cp:lastModifiedBy>
  <cp:revision>7</cp:revision>
  <dcterms:created xsi:type="dcterms:W3CDTF">2019-01-30T03:45:00Z</dcterms:created>
  <dcterms:modified xsi:type="dcterms:W3CDTF">2020-07-14T08:42:00Z</dcterms:modified>
</cp:coreProperties>
</file>