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C2" w:rsidRPr="00E876E1" w:rsidRDefault="008623C2" w:rsidP="008623C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РЕКОМЕНДАЦИИ ПСИХОЛОГА</w:t>
      </w:r>
      <w:r w:rsidRPr="00E876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ДЛЯ УЧИТЕЛЕЙ И РОДИТЕЛЕЙ ПО СТРАТЕГИЯМ РАБОТЫ</w:t>
      </w:r>
      <w:r w:rsidRPr="00E876E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br/>
        <w:t>С ДЕТЬМИ ГРУППЫ РИСКА</w:t>
      </w:r>
    </w:p>
    <w:p w:rsidR="008623C2" w:rsidRPr="00E876E1" w:rsidRDefault="008623C2" w:rsidP="008623C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(Своеобразие учебной деятельности каждого ребенка связано с целым рядом его индивидуальных особенностей: спецификой мышления, памяти, внимания, темпом деятельности, личностными особенностями, учебной мотивацией и пр.</w:t>
      </w:r>
      <w:proofErr w:type="gramEnd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представленной классификации детей групп риска, выделены те группы детей, которые с наибольшей вероятностью могут испытывать затруднения при сдаче Единого государственного экзамена. </w:t>
      </w:r>
      <w:proofErr w:type="gramStart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некоторые возможные пути оказания поддержки этим детям.)</w:t>
      </w:r>
      <w:proofErr w:type="gramEnd"/>
    </w:p>
    <w:p w:rsidR="008623C2" w:rsidRPr="00E876E1" w:rsidRDefault="008623C2" w:rsidP="008623C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6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8623C2" w:rsidRPr="00E876E1" w:rsidRDefault="008623C2" w:rsidP="008623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FFFFF"/>
          <w:lang w:eastAsia="ru-RU"/>
        </w:rPr>
        <w:t>« ПРАВОПОЛУШАРНЫЕ» ДЕТИ</w:t>
      </w:r>
    </w:p>
    <w:p w:rsidR="008623C2" w:rsidRPr="00E876E1" w:rsidRDefault="008623C2" w:rsidP="008623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  <w:t>Краткая психологическая характеристика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Правополушарными таких детей называют условно, ведущим у них, как у всех здоровых людей, является левое полушарие, но у них значительно повышена активность правого полушария.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 У таких детей богатое воображение, хорошо развитое образное мышление. Запоминание материала лучше происходит на основе ассоциаций, метафор, аналогий.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 Правополушарные дети могут испытывать затруднения при необходимости четко логически мыслить, структурировать. Им трудно составлять конспекты, планы.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 Таким детям трудно выделять главное, но они хорошо обобщают.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 При устном опросе, если они не знают ответа, то могут его придумать или рассказать то, что знают из других областей. Ответы часто хаотичны.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 Им трудно отвлечься от эмоционально-образной составляющей учебного материала и сосредоточиться на фактах и теоретических построениях.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 Они задают оригинальные вопросы, их ответы тоже часто оригинальны.</w:t>
      </w:r>
    </w:p>
    <w:p w:rsidR="008623C2" w:rsidRPr="00E876E1" w:rsidRDefault="008623C2" w:rsidP="008623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  <w:t>СТРАТЕГИИ ПОДДЕРЖКИ 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Учить выделять главное. Убедить ребенка в эффективности этой непривычной для него стратегии. Субъективное удобство – не показатель эффективности. Критерий – то, что спрашивается в тесте. Нужно ориентировать таких детей на выявление основного в каждом задании: что здесь является главным, на что стоит обращать внимание в первую очередь?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Учить вчитываться в текст, особенно в задании группы</w:t>
      </w:r>
      <w:proofErr w:type="gramStart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отвечать на вопрос: «Про что именно тебя спрашивают?»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·         Перед тем, как заполнить бланк, попросить записывать первые пять мыслей, пришедших в голову после прочтения вопроса из группы С. Затем </w:t>
      </w:r>
      <w:proofErr w:type="spellStart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проранжировать</w:t>
      </w:r>
      <w:proofErr w:type="spellEnd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эти записи в порядке значимости. И только потом записывать ответ.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При подготовке задействовать образы, метафоры, картинки.</w:t>
      </w:r>
    </w:p>
    <w:p w:rsidR="008623C2" w:rsidRPr="00E876E1" w:rsidRDefault="008623C2" w:rsidP="008623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47BBF7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47BBF7"/>
          <w:sz w:val="28"/>
          <w:szCs w:val="28"/>
          <w:shd w:val="clear" w:color="auto" w:fill="FFFFFF"/>
          <w:lang w:eastAsia="ru-RU"/>
        </w:rPr>
        <w:t>ТРЕВОЖНЫЕ и НЕУВЕРЕННЫЕ ДЕТИ</w:t>
      </w:r>
    </w:p>
    <w:p w:rsidR="008623C2" w:rsidRPr="00E876E1" w:rsidRDefault="008623C2" w:rsidP="008623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  <w:br/>
        <w:t>Краткая психологическая характеристика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·         Для тревожных детей учебный процесс сопряжен с определенным эмоциональным напряжением. Они склонны воспринимать любую ситуацию, связанную с учебой, как опасную. Особую тревогу вызывает у них проверка знаний в любом виде (контрольная работа, диктанты и др.).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Эти дети часто перепроверяют уже сделанное, постоянно исправляют написанное, причем это может и не вести к существенному улучшению качества работы.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При устном ответе они, как правило, пристально наблюдают за реакциями взрослого. Обычно задают множество уточняющих вопросов, часто переспрашивают учителя, проверяя, правильно ли они его поняли.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Тревожные дети при выполнении индивидуального задания обычно просят учителя посмотреть, правильно ли они сделали.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Они часто грызут ручку, теребят пальцы или волосы.</w:t>
      </w:r>
    </w:p>
    <w:p w:rsidR="008623C2" w:rsidRPr="00E876E1" w:rsidRDefault="008623C2" w:rsidP="008623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  <w:t>    Основные трудности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Ситуация экзамена вообще сложна для тревожных детей, потому что она по природе своей оценочная. Наиболее трудной стороной ЕГЭ для тревожного ребенка является отсутствие эмоционального контакта </w:t>
      </w:r>
      <w:proofErr w:type="gramStart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взрослым.</w:t>
      </w:r>
    </w:p>
    <w:p w:rsidR="008623C2" w:rsidRPr="00E876E1" w:rsidRDefault="008623C2" w:rsidP="008623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  <w:t>СТРАТЕГИИ ПОДДЕРЖКИ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·         Для тревожных детей особенно важно создание ситуации эмоционального комфорта на предэкзаменационном этапе. Задача взрослого – поощрение, поддержка. В этом огромную роль играют поддерживающие высказывания: «Я уверен, что ты справишься», «Ты так хорошо справился </w:t>
      </w:r>
      <w:proofErr w:type="gramStart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контрольной по физике».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Ни в коем случае нельзя нагнетать обстановку, напоминая о серьезности предстоящего экзамена и значимости его результатов.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Очень важно обеспечить тревожным детям ощущение эмоциональной поддержки на самом экзамене. Это можно сделать различными невербальными способами: посмотреть, улыбнуться и др. Тем самым взрослый как бы говорит ребенку: «Я здесь, я с тобой, ты не один».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·         Если ребенок обращается за помощью: «Посмотрите, я правильно делаю?» - лучше всего, не вникая в содержание написанного, убедительно сказать: «Я уверена, что ты все </w:t>
      </w:r>
      <w:proofErr w:type="gramStart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делаешь правильно и у тебя все получится</w:t>
      </w:r>
      <w:proofErr w:type="gramEnd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8623C2" w:rsidRPr="00E876E1" w:rsidRDefault="008623C2" w:rsidP="008623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47BBF7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47BBF7"/>
          <w:sz w:val="28"/>
          <w:szCs w:val="28"/>
          <w:shd w:val="clear" w:color="auto" w:fill="FFFFFF"/>
          <w:lang w:eastAsia="ru-RU"/>
        </w:rPr>
        <w:t>ДЕТИ, ИСПЫТЫВАЮЩИЕ НЕДОСТАТОК ПРОИЗВОЛЬНОСТИ И САМООРГАНИЗАЦИИ</w:t>
      </w:r>
    </w:p>
    <w:p w:rsidR="008623C2" w:rsidRPr="00E876E1" w:rsidRDefault="008623C2" w:rsidP="008623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  <w:t>Краткая психологическая характеристика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 Обычно этих детей характеризуют как «невнимательных», «рассеянных».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 У них сформированы все психические функции, необходимые для того, чтобы быть внимательными, но общий уровень организации деятельности очень низкий.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 У таких детей часто неустойчивая работоспособность, им присущи частые колебания темпа деятельности.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 ЕГЭ требует очень высокой организованности деятельности.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время.</w:t>
      </w:r>
    </w:p>
    <w:p w:rsidR="008623C2" w:rsidRPr="00E876E1" w:rsidRDefault="008623C2" w:rsidP="008623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  <w:t>СТРАТЕГИИ ПОДДЕРЖКИ 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·         На этапе подготовки очень важно научить ребенка использовать для </w:t>
      </w:r>
      <w:proofErr w:type="spellStart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саморегуляции</w:t>
      </w:r>
      <w:proofErr w:type="spellEnd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различные внешние опоры. Такими опорами могут стать песочные часы, отмеряющие время, нужное для выполнения задания; составление списка необходимых дел (и их вычеркивание по мере выполнения); линейка, указывающая на нужную строчку, и пр.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Во время экзамена таким детям требуется помощь в самоорганизации. Это можно сделать с помощью направляющих вопросов: «Ты как?», «Ты сейчас что делаешь?». Возможно также использование внешних опор. Например, ребенок может составить план своей деятельности и зачеркивать пункты или класть линейку на то задание, которое он сейчас выполняет. Важно, чтобы он научился использовать эти опоры на предварительном этапе, иначе на экзамене это отнимет у него слишком много сил и времени.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Необходимо привлекать родителей для помощи детям в домашних условиях организовывать деятельность и структурировать время.</w:t>
      </w:r>
    </w:p>
    <w:p w:rsidR="008623C2" w:rsidRPr="00E876E1" w:rsidRDefault="008623C2" w:rsidP="008623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47BBF7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47BBF7"/>
          <w:sz w:val="28"/>
          <w:szCs w:val="28"/>
          <w:shd w:val="clear" w:color="auto" w:fill="FFFFFF"/>
          <w:lang w:eastAsia="ru-RU"/>
        </w:rPr>
        <w:t>ПЕРФЕКЦИОНИСТЫ И «ОТЛИЧНИКИ» </w:t>
      </w:r>
    </w:p>
    <w:p w:rsidR="008623C2" w:rsidRPr="00E876E1" w:rsidRDefault="008623C2" w:rsidP="008623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  <w:br/>
        <w:t>Краткая психологическая характеристика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·         Дети данной категории обычно отличаются высокой или очень высокой успеваемостью, ответственностью, организованностью, исполнительностью.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Если они выполняют задание, то стремятся сделать его лучше всех или быстрее остальных использовать дополнительный материал.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·         </w:t>
      </w:r>
      <w:proofErr w:type="spellStart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Перфекционисты</w:t>
      </w:r>
      <w:proofErr w:type="spellEnd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чувствительны к похвале и вообще к любой оценке своей деятельности. Все, что они делают, должно быть замечено и соответствующим образом (естественно, высоко) оценено.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Для таких детей характерен очень высокий уровень притязаний и крайне неустойчивая самооценка.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На экзамене возможный камень преткновения для них – необходимость пропустить задание, если они не могут с ним справиться.</w:t>
      </w:r>
    </w:p>
    <w:p w:rsidR="008623C2" w:rsidRPr="00E876E1" w:rsidRDefault="008623C2" w:rsidP="008623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  <w:t>СТРАТЕГИИ ПОДДЕРЖКИ 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 Очень важно помочь таким детям скорректировать их ожидания и осознать разницу между «достаточным» и «превосходным». Им необходимо понять, что для получения отличной оценки нет необходимости выполнять все задания.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·         Во время экзамена </w:t>
      </w:r>
      <w:proofErr w:type="spellStart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перфекционисту</w:t>
      </w:r>
      <w:proofErr w:type="spellEnd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нужно помочь распределить время. В ходе экзамена можно время от времени интересоваться: «Сколько тебе еще осталось?» - и </w:t>
      </w:r>
      <w:proofErr w:type="gramStart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помогать ему скорректировать</w:t>
      </w:r>
      <w:proofErr w:type="gramEnd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собственные ожидания: «Тебе не нужно делать столько. Того, что ты уже выполнил, будет достаточно. Переходи к следующему заданию».</w:t>
      </w:r>
    </w:p>
    <w:p w:rsidR="008623C2" w:rsidRPr="00E876E1" w:rsidRDefault="008623C2" w:rsidP="008623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47BBF7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47BBF7"/>
          <w:sz w:val="28"/>
          <w:szCs w:val="28"/>
          <w:shd w:val="clear" w:color="auto" w:fill="FFFFFF"/>
          <w:lang w:eastAsia="ru-RU"/>
        </w:rPr>
        <w:t>АСТЕНИЧНЫЕ ДЕТИ </w:t>
      </w:r>
    </w:p>
    <w:p w:rsidR="008623C2" w:rsidRPr="00E876E1" w:rsidRDefault="008623C2" w:rsidP="008623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  <w:t>Краткая психологическая характеристика 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Основная характеристика астеничных детей – высокая утомляемость, истощаемость. Они быстро устают, у них снижается темп деятельности и резко увеличивается количество ошибок.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Во время уроков они нередко ложатся на парту, подпирают голову рукой или начинают раскачиваться, тем самым пытаясь себя тонизировать.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Как правило, утомляемость связана с особенностями высшей нервной деятельности и имеет не столько чисто психологическую, сколько неврологическую природу, поэтому возможности ее коррекции крайне ограниченны.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ЕГЭ требует высокой работоспособности на протяжении достаточно длительного времени (3 часа). Поэтому у астеничных детей очень высока вероятность снижения качества работы, возникновения ощущения усталости.</w:t>
      </w:r>
    </w:p>
    <w:p w:rsidR="008623C2" w:rsidRPr="00E876E1" w:rsidRDefault="008623C2" w:rsidP="008623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  <w:t>СТРАТЕГИИ ПОДДЕРЖКИ 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·         При работе с астеничными детьми очень важно не предъявлять заведомо невыполнимых требований, которым ребенок не сможет соответствовать: «Некоторые выпускники занимаются с утра до вечера, а ты после двух часов уже устал». Ребенок не притворяется, просто таковы его индивидуальные особенности.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Большое значение приобретает оптимальный режим подготовки; чтобы ребенок не переутомлялся, ему необходимо делать перерывы в занятиях, гулять, достаточно спать.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Родителям астеничных детей стоит получить консультацию у психоневролога или невропатолога о возможности поддержать ребенка с помощью витаминов или травяных сборов.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Во время экзамена астеничным детям требуется несколько перерывов, поэтому их не стоит торопить, если они вдруг прерывают деятельность и на какое-то время останавливаются. Им по возможности лучше организовать несколько коротких «перемен».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Можно научить детей нескольким простым физическим упражнениям для плечевого пояса, шеи, головы, которые он сможет незаметно для окружающих использовать для поддержания работоспособности.</w:t>
      </w:r>
    </w:p>
    <w:p w:rsidR="008623C2" w:rsidRPr="00E876E1" w:rsidRDefault="008623C2" w:rsidP="008623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47BBF7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47BBF7"/>
          <w:sz w:val="28"/>
          <w:szCs w:val="28"/>
          <w:shd w:val="clear" w:color="auto" w:fill="FFFFFF"/>
          <w:lang w:eastAsia="ru-RU"/>
        </w:rPr>
        <w:t>ГИПЕРТИМНЫЕ ДЕТИ </w:t>
      </w:r>
    </w:p>
    <w:p w:rsidR="008623C2" w:rsidRPr="00E876E1" w:rsidRDefault="008623C2" w:rsidP="008623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  <w:br/>
        <w:t>Краткая психологическая характеристика 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·  </w:t>
      </w:r>
      <w:proofErr w:type="spellStart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Гипертимные</w:t>
      </w:r>
      <w:proofErr w:type="spellEnd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обычно быстрые, энергичные, активные, не склонные к педантизму.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·  У них высокий темп деятельности, они могут сделать множество дел за короткое время, они импульсивны и порой </w:t>
      </w:r>
      <w:proofErr w:type="spellStart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несдержанны</w:t>
      </w:r>
      <w:proofErr w:type="spellEnd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 Быстро выполняя задания, они зачастую делают это небрежно, не проверяют себя и не видят собственных ошибок.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·  </w:t>
      </w:r>
      <w:proofErr w:type="spellStart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Гипертимные</w:t>
      </w:r>
      <w:proofErr w:type="spellEnd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испытывают затруднения в ходе работы, требующей высокой тщательности, собранности и аккуратности, зато прекрасно справляются с заданиями, требующими высокой мобильности и переключаемости.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 Особенностью этой категории детей часто является также невысокая значимость учебных достижений, сниженная учебная мотивация. Они не расстраиваются из-за плохих оценок.</w:t>
      </w:r>
    </w:p>
    <w:p w:rsidR="008623C2" w:rsidRPr="00E876E1" w:rsidRDefault="008623C2" w:rsidP="008623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  <w:t>СТРАТЕГИИ ПОДДЕРЖКИ 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·              Основной принцип, которым нужно руководствоваться </w:t>
      </w:r>
      <w:proofErr w:type="spellStart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гипертимным</w:t>
      </w:r>
      <w:proofErr w:type="spellEnd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детям: «Сделал – проверь». </w:t>
      </w:r>
      <w:proofErr w:type="gramStart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Учителю важно научить ребенка проверять свою работу (при необходимости используя прием </w:t>
      </w:r>
      <w:proofErr w:type="spellStart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дистанцирования</w:t>
      </w:r>
      <w:proofErr w:type="spellEnd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«Представь, что проверяешь не свою работу, а работу Коли»).</w:t>
      </w:r>
      <w:proofErr w:type="gramEnd"/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·              Очень важно не пытаться изменить темп деятельности, особенно с помощью инструкций типа «Не торопись». Ребенок все равно будет работать в том темпе, в котором ему комфортно.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      Необходимо создать у таких детей ощущение важности ситуации экзамена. Это именно тот случай, когда нужно со всей серьезностью разъяснить, какое огромное значение имеют результаты ЕГЭ.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·              Во время экзамена </w:t>
      </w:r>
      <w:proofErr w:type="spellStart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гипертимным</w:t>
      </w:r>
      <w:proofErr w:type="spellEnd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детям нужно мягко и ненавязчиво напоминать о необходимости самоконтроля: «Ты проверяешь то, что ты делаешь?» Кроме того, их лучше посадить в классе так, чтобы возможность с кем-то общаться была у них минимальна.</w:t>
      </w:r>
    </w:p>
    <w:p w:rsidR="008623C2" w:rsidRPr="00E876E1" w:rsidRDefault="008623C2" w:rsidP="008623C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47BBF7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47BBF7"/>
          <w:sz w:val="28"/>
          <w:szCs w:val="28"/>
          <w:shd w:val="clear" w:color="auto" w:fill="FFFFFF"/>
          <w:lang w:eastAsia="ru-RU"/>
        </w:rPr>
        <w:t>ЗАСТРЕВАЮЩИЕ ДЕТИ </w:t>
      </w:r>
    </w:p>
    <w:p w:rsidR="008623C2" w:rsidRPr="00E876E1" w:rsidRDefault="008623C2" w:rsidP="008623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  <w:br/>
        <w:t>Краткая психологическая характеристика 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Таких детей характеризует низкая подвижность, низкая лабильность психических функций. Они с трудом переключаются с одного задания на другое.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Они долго настраиваются и вникают при выполнении каждого задания. Если таких детей начинают торопить, темп их деятельности снижается еще больше.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Они основательны и зачастую медлительны. Они практически никогда не укладываются в отведенное время.</w:t>
      </w:r>
    </w:p>
    <w:p w:rsidR="008623C2" w:rsidRPr="00E876E1" w:rsidRDefault="008623C2" w:rsidP="008623C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b/>
          <w:bCs/>
          <w:color w:val="02689C"/>
          <w:sz w:val="28"/>
          <w:szCs w:val="28"/>
          <w:shd w:val="clear" w:color="auto" w:fill="FFFFFF"/>
          <w:lang w:eastAsia="ru-RU"/>
        </w:rPr>
        <w:t>СТРАТЕГИИ ПОДДЕРЖКИ 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       Навык переключения внимания тренировать довольно сложно, но вполне реально научить ребенка пользоваться часами, для того чтобы определять время, необходимое для каждого задания.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может происходить в следующей форме: «Тебе нужно решить 5 задач за час. Значит, на каждую задачу ты можешь потратить не более 12 минут». Такие упражнения помогут ученику развивать умение переключаться.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·   Можно также заранее определить, сколько времени можно потратить на </w:t>
      </w:r>
      <w:proofErr w:type="spellStart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кажде</w:t>
      </w:r>
      <w:proofErr w:type="spellEnd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задание на экзамене.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·   На экзамене задача взрослого – по мере возможности мягко и ненавязчиво </w:t>
      </w:r>
      <w:proofErr w:type="gramStart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помогать таким детям переключаться</w:t>
      </w:r>
      <w:proofErr w:type="gramEnd"/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следующее задание, если они подолгу раздумывают над каждым: «Ты уже можешь переходить к следующему заданию».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  Ни в коем случае нельзя их торопить, от этого темп деятельности только снижается.</w:t>
      </w:r>
      <w:r w:rsidRPr="00E87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623C2" w:rsidRPr="00E876E1" w:rsidRDefault="008623C2" w:rsidP="008623C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76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C23F4" w:rsidRPr="00E876E1" w:rsidRDefault="008C23F4">
      <w:pPr>
        <w:rPr>
          <w:rFonts w:ascii="Times New Roman" w:hAnsi="Times New Roman" w:cs="Times New Roman"/>
          <w:sz w:val="28"/>
          <w:szCs w:val="28"/>
        </w:rPr>
      </w:pPr>
    </w:p>
    <w:sectPr w:rsidR="008C23F4" w:rsidRPr="00E8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C2"/>
    <w:rsid w:val="008623C2"/>
    <w:rsid w:val="008C23F4"/>
    <w:rsid w:val="00E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2020-11-24T02:06:00Z</dcterms:created>
  <dcterms:modified xsi:type="dcterms:W3CDTF">2020-11-27T07:07:00Z</dcterms:modified>
</cp:coreProperties>
</file>